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5E" w:rsidRPr="00C03DAF" w:rsidRDefault="00A84E5E" w:rsidP="00A84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3DAF">
        <w:rPr>
          <w:rFonts w:ascii="Times New Roman" w:hAnsi="Times New Roman" w:cs="Times New Roman"/>
          <w:b/>
          <w:sz w:val="28"/>
          <w:szCs w:val="28"/>
          <w:u w:val="single"/>
        </w:rPr>
        <w:t>Профактив</w:t>
      </w:r>
    </w:p>
    <w:p w:rsidR="00A84E5E" w:rsidRDefault="00A84E5E" w:rsidP="00A84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 </w:t>
      </w:r>
    </w:p>
    <w:p w:rsidR="00A84E5E" w:rsidRDefault="00A84E5E" w:rsidP="00A84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r>
        <w:rPr>
          <w:rFonts w:ascii="Times New Roman" w:hAnsi="Times New Roman" w:cs="Times New Roman"/>
          <w:b/>
          <w:sz w:val="28"/>
          <w:szCs w:val="28"/>
        </w:rPr>
        <w:t xml:space="preserve">Песчано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Ковалинский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«Золотой ключик»</w:t>
      </w:r>
    </w:p>
    <w:p w:rsidR="00A84E5E" w:rsidRPr="00C03DAF" w:rsidRDefault="00A84E5E" w:rsidP="00A84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E5E" w:rsidRPr="00C03DAF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ППО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Сергеевна</w:t>
      </w:r>
    </w:p>
    <w:p w:rsidR="00A84E5E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Уполномоченный по охране труда и здоровья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Романовна</w:t>
      </w:r>
    </w:p>
    <w:p w:rsidR="00A84E5E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Председатель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A19DF">
        <w:rPr>
          <w:rFonts w:ascii="Times New Roman" w:hAnsi="Times New Roman" w:cs="Times New Roman"/>
          <w:sz w:val="28"/>
          <w:szCs w:val="28"/>
        </w:rPr>
        <w:t xml:space="preserve"> Кирсанова Вера Анатольевна</w:t>
      </w:r>
    </w:p>
    <w:p w:rsidR="00A84E5E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контрольно-ревизионной комиссии ППО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A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9DF"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 w:rsidR="00FA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9DF">
        <w:rPr>
          <w:rFonts w:ascii="Times New Roman" w:hAnsi="Times New Roman" w:cs="Times New Roman"/>
          <w:sz w:val="28"/>
          <w:szCs w:val="28"/>
        </w:rPr>
        <w:t>Фирая</w:t>
      </w:r>
      <w:proofErr w:type="spellEnd"/>
      <w:r w:rsidR="00FA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9DF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A84E5E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 xml:space="preserve">Член контрольно-ревизионной комиссии ППО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A19DF">
        <w:rPr>
          <w:rFonts w:ascii="Times New Roman" w:hAnsi="Times New Roman" w:cs="Times New Roman"/>
          <w:sz w:val="28"/>
          <w:szCs w:val="28"/>
        </w:rPr>
        <w:t xml:space="preserve"> Смирнова Екатерина Александровна</w:t>
      </w:r>
    </w:p>
    <w:p w:rsidR="00A84E5E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9DF">
        <w:rPr>
          <w:rFonts w:ascii="Times New Roman" w:hAnsi="Times New Roman" w:cs="Times New Roman"/>
          <w:sz w:val="28"/>
          <w:szCs w:val="28"/>
        </w:rPr>
        <w:t xml:space="preserve"> Родигина Елена Валентиновна</w:t>
      </w:r>
    </w:p>
    <w:p w:rsidR="00A84E5E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FA19DF">
        <w:rPr>
          <w:rFonts w:ascii="Times New Roman" w:hAnsi="Times New Roman" w:cs="Times New Roman"/>
          <w:sz w:val="28"/>
          <w:szCs w:val="28"/>
        </w:rPr>
        <w:t xml:space="preserve"> Андреева Татьяна Владимировна</w:t>
      </w:r>
    </w:p>
    <w:p w:rsidR="00A84E5E" w:rsidRDefault="00A84E5E" w:rsidP="00A84E5E">
      <w:pPr>
        <w:rPr>
          <w:rFonts w:ascii="Times New Roman" w:hAnsi="Times New Roman" w:cs="Times New Roman"/>
          <w:sz w:val="28"/>
          <w:szCs w:val="28"/>
        </w:rPr>
      </w:pPr>
      <w:r w:rsidRPr="00C03DAF">
        <w:rPr>
          <w:rFonts w:ascii="Times New Roman" w:hAnsi="Times New Roman" w:cs="Times New Roman"/>
          <w:b/>
          <w:sz w:val="28"/>
          <w:szCs w:val="28"/>
        </w:rPr>
        <w:t>Член профсоюзного комитета ППО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9DF">
        <w:rPr>
          <w:rFonts w:ascii="Times New Roman" w:hAnsi="Times New Roman" w:cs="Times New Roman"/>
          <w:sz w:val="28"/>
          <w:szCs w:val="28"/>
        </w:rPr>
        <w:t>– Емельянова Людмила Николаевна</w:t>
      </w:r>
      <w:bookmarkStart w:id="0" w:name="_GoBack"/>
      <w:bookmarkEnd w:id="0"/>
    </w:p>
    <w:p w:rsidR="00EB22FB" w:rsidRDefault="00EB22FB"/>
    <w:sectPr w:rsidR="00EB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26"/>
    <w:rsid w:val="006E6026"/>
    <w:rsid w:val="00A84E5E"/>
    <w:rsid w:val="00EB22FB"/>
    <w:rsid w:val="00F0478D"/>
    <w:rsid w:val="00F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2022-12-13T06:15:00Z</dcterms:created>
  <dcterms:modified xsi:type="dcterms:W3CDTF">2022-12-13T06:47:00Z</dcterms:modified>
</cp:coreProperties>
</file>